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4B055" w14:textId="27E2B679" w:rsidR="00D8480B" w:rsidRDefault="009423DC">
      <w:r>
        <w:rPr>
          <w:rFonts w:ascii="Arial" w:hAnsi="Arial" w:cs="Arial"/>
          <w:sz w:val="24"/>
          <w:szCs w:val="24"/>
        </w:rPr>
        <w:t xml:space="preserve">May </w:t>
      </w:r>
      <w:r w:rsidR="00D75C45">
        <w:rPr>
          <w:rFonts w:ascii="Arial" w:hAnsi="Arial" w:cs="Arial"/>
          <w:sz w:val="24"/>
          <w:szCs w:val="24"/>
        </w:rPr>
        <w:t>1</w:t>
      </w:r>
      <w:r>
        <w:rPr>
          <w:rFonts w:ascii="Arial" w:hAnsi="Arial" w:cs="Arial"/>
          <w:sz w:val="24"/>
          <w:szCs w:val="24"/>
        </w:rPr>
        <w:t xml:space="preserve">, </w:t>
      </w:r>
      <w:r w:rsidR="001E63D5">
        <w:rPr>
          <w:rFonts w:ascii="Arial" w:hAnsi="Arial" w:cs="Arial"/>
          <w:sz w:val="24"/>
          <w:szCs w:val="24"/>
        </w:rPr>
        <w:t>2019</w:t>
      </w:r>
      <w:r>
        <w:rPr>
          <w:rFonts w:ascii="Arial" w:hAnsi="Arial" w:cs="Arial"/>
          <w:sz w:val="24"/>
          <w:szCs w:val="24"/>
        </w:rPr>
        <w:t xml:space="preserve"> </w:t>
      </w:r>
      <w:r>
        <w:rPr>
          <w:rFonts w:ascii="Arial" w:hAnsi="Arial" w:cs="Arial"/>
          <w:noProof/>
          <w:sz w:val="24"/>
          <w:szCs w:val="24"/>
        </w:rPr>
        <w:drawing>
          <wp:inline distT="0" distB="0" distL="0" distR="0" wp14:anchorId="3258E56C" wp14:editId="176639A0">
            <wp:extent cx="3190875" cy="1095375"/>
            <wp:effectExtent l="0" t="0" r="0" b="0"/>
            <wp:docPr id="1" name="Picture 1" descr="C:\Users\Charlotte\Downloads\Mobile NAA fina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harlotte\Downloads\Mobile NAA final logo 1.jpg"/>
                    <pic:cNvPicPr>
                      <a:picLocks noChangeAspect="1" noChangeArrowheads="1"/>
                    </pic:cNvPicPr>
                  </pic:nvPicPr>
                  <pic:blipFill>
                    <a:blip r:embed="rId5"/>
                    <a:stretch>
                      <a:fillRect/>
                    </a:stretch>
                  </pic:blipFill>
                  <pic:spPr bwMode="auto">
                    <a:xfrm>
                      <a:off x="0" y="0"/>
                      <a:ext cx="3190875" cy="1095375"/>
                    </a:xfrm>
                    <a:prstGeom prst="rect">
                      <a:avLst/>
                    </a:prstGeom>
                  </pic:spPr>
                </pic:pic>
              </a:graphicData>
            </a:graphic>
          </wp:inline>
        </w:drawing>
      </w:r>
    </w:p>
    <w:p w14:paraId="46FD8B10" w14:textId="79C9AC89" w:rsidR="00D8480B" w:rsidRDefault="009423DC">
      <w:pPr>
        <w:spacing w:after="0" w:line="240" w:lineRule="auto"/>
        <w:rPr>
          <w:rFonts w:ascii="Arial" w:hAnsi="Arial" w:cs="Arial"/>
        </w:rPr>
      </w:pPr>
      <w:r>
        <w:rPr>
          <w:rFonts w:ascii="Arial" w:hAnsi="Arial" w:cs="Arial"/>
        </w:rPr>
        <w:t xml:space="preserve">Dear </w:t>
      </w:r>
      <w:bookmarkStart w:id="0" w:name="_GoBack"/>
      <w:bookmarkEnd w:id="0"/>
      <w:r>
        <w:rPr>
          <w:rFonts w:ascii="Arial" w:hAnsi="Arial" w:cs="Arial"/>
        </w:rPr>
        <w:t>Supporter:</w:t>
      </w:r>
    </w:p>
    <w:p w14:paraId="07CCCB05" w14:textId="77777777" w:rsidR="00D8480B" w:rsidRDefault="00D8480B">
      <w:pPr>
        <w:spacing w:after="0" w:line="240" w:lineRule="auto"/>
        <w:rPr>
          <w:rFonts w:ascii="Arial" w:hAnsi="Arial" w:cs="Arial"/>
        </w:rPr>
      </w:pPr>
    </w:p>
    <w:p w14:paraId="56952900" w14:textId="21727729" w:rsidR="00D8480B" w:rsidRDefault="009423DC">
      <w:pPr>
        <w:jc w:val="both"/>
      </w:pPr>
      <w:r>
        <w:rPr>
          <w:rFonts w:ascii="Arial" w:hAnsi="Arial" w:cs="Arial"/>
        </w:rPr>
        <w:t xml:space="preserve">Thank you so much for your generous consideration to receive this letter of inquiry to solicit your support for donations toward a worthy education cause in our area. Florida A&amp;M University National Alumni Association Gulf Coast Chapter will host our </w:t>
      </w:r>
      <w:r w:rsidR="009E211A">
        <w:rPr>
          <w:rFonts w:ascii="Arial" w:hAnsi="Arial" w:cs="Arial"/>
          <w:b/>
          <w:bCs/>
        </w:rPr>
        <w:t>3rd</w:t>
      </w:r>
      <w:r w:rsidR="00D75C45">
        <w:rPr>
          <w:rFonts w:ascii="Arial" w:hAnsi="Arial" w:cs="Arial"/>
          <w:b/>
          <w:bCs/>
        </w:rPr>
        <w:t xml:space="preserve"> Annual</w:t>
      </w:r>
      <w:r>
        <w:rPr>
          <w:rFonts w:ascii="Arial" w:hAnsi="Arial" w:cs="Arial"/>
          <w:b/>
          <w:bCs/>
        </w:rPr>
        <w:t xml:space="preserve"> Jazz Scholarship Fundraiser Brunch at </w:t>
      </w:r>
      <w:r w:rsidR="00D75C45">
        <w:rPr>
          <w:rFonts w:ascii="Arial" w:hAnsi="Arial" w:cs="Arial"/>
          <w:b/>
          <w:bCs/>
        </w:rPr>
        <w:t>T</w:t>
      </w:r>
      <w:r>
        <w:rPr>
          <w:rFonts w:ascii="Arial" w:hAnsi="Arial" w:cs="Arial"/>
          <w:b/>
          <w:bCs/>
        </w:rPr>
        <w:t>he</w:t>
      </w:r>
      <w:r w:rsidR="00D75C45">
        <w:rPr>
          <w:rFonts w:ascii="Arial" w:hAnsi="Arial" w:cs="Arial"/>
          <w:b/>
          <w:bCs/>
        </w:rPr>
        <w:t xml:space="preserve"> Admiral Hotel</w:t>
      </w:r>
      <w:r>
        <w:rPr>
          <w:rFonts w:ascii="Arial" w:hAnsi="Arial" w:cs="Arial"/>
          <w:b/>
          <w:bCs/>
        </w:rPr>
        <w:t xml:space="preserve">, on Saturday, </w:t>
      </w:r>
      <w:r w:rsidR="001E63D5">
        <w:rPr>
          <w:rFonts w:ascii="Arial" w:hAnsi="Arial" w:cs="Arial"/>
          <w:b/>
          <w:bCs/>
        </w:rPr>
        <w:t>August 3, 2019</w:t>
      </w:r>
      <w:r w:rsidR="002058C0">
        <w:rPr>
          <w:rFonts w:ascii="Arial" w:hAnsi="Arial" w:cs="Arial"/>
          <w:b/>
          <w:bCs/>
        </w:rPr>
        <w:t xml:space="preserve"> </w:t>
      </w:r>
      <w:r>
        <w:rPr>
          <w:rFonts w:ascii="Arial" w:hAnsi="Arial" w:cs="Arial"/>
          <w:b/>
          <w:bCs/>
        </w:rPr>
        <w:t>at 10</w:t>
      </w:r>
      <w:r w:rsidR="000324AF">
        <w:rPr>
          <w:rFonts w:ascii="Arial" w:hAnsi="Arial" w:cs="Arial"/>
          <w:b/>
          <w:bCs/>
        </w:rPr>
        <w:t xml:space="preserve"> </w:t>
      </w:r>
      <w:r>
        <w:rPr>
          <w:rFonts w:ascii="Arial" w:hAnsi="Arial" w:cs="Arial"/>
          <w:b/>
          <w:bCs/>
        </w:rPr>
        <w:t>a.m.</w:t>
      </w:r>
      <w:r>
        <w:rPr>
          <w:rFonts w:ascii="Arial" w:hAnsi="Arial" w:cs="Arial"/>
        </w:rPr>
        <w:t xml:space="preserve"> The purpose of the event is to provide scholarships for seniors on the Gulf Coast that meet the required criteria.</w:t>
      </w:r>
    </w:p>
    <w:p w14:paraId="3352C8F5" w14:textId="77777777" w:rsidR="00D8480B" w:rsidRDefault="009423DC">
      <w:pPr>
        <w:jc w:val="both"/>
      </w:pPr>
      <w:r>
        <w:rPr>
          <w:rFonts w:ascii="Arial" w:hAnsi="Arial" w:cs="Arial"/>
        </w:rPr>
        <w:t xml:space="preserve">One of our main objectives is to bridge the gap between students and college. We realize that with your support, we can accomplish our goals and expand events to reach more students. </w:t>
      </w:r>
    </w:p>
    <w:p w14:paraId="09F41E52" w14:textId="2D66F720" w:rsidR="00D8480B" w:rsidRDefault="009423DC">
      <w:pPr>
        <w:jc w:val="both"/>
        <w:rPr>
          <w:rFonts w:ascii="Arial" w:hAnsi="Arial" w:cs="Arial"/>
        </w:rPr>
      </w:pPr>
      <w:r>
        <w:rPr>
          <w:rFonts w:ascii="Arial" w:hAnsi="Arial" w:cs="Arial"/>
        </w:rPr>
        <w:t xml:space="preserve">We need your help in recapturing and sustaining </w:t>
      </w:r>
      <w:r>
        <w:rPr>
          <w:rFonts w:ascii="Arial" w:hAnsi="Arial" w:cs="Arial"/>
          <w:b/>
          <w:bCs/>
        </w:rPr>
        <w:t>FAMU</w:t>
      </w:r>
      <w:r>
        <w:rPr>
          <w:rFonts w:ascii="Arial" w:hAnsi="Arial" w:cs="Arial"/>
        </w:rPr>
        <w:t xml:space="preserve"> students. We have established </w:t>
      </w:r>
      <w:r w:rsidR="000324AF">
        <w:rPr>
          <w:rFonts w:ascii="Arial" w:hAnsi="Arial" w:cs="Arial"/>
        </w:rPr>
        <w:t>f</w:t>
      </w:r>
      <w:r w:rsidR="00D75C45">
        <w:rPr>
          <w:rFonts w:ascii="Arial" w:hAnsi="Arial" w:cs="Arial"/>
        </w:rPr>
        <w:t>ive</w:t>
      </w:r>
      <w:r w:rsidR="000324AF">
        <w:rPr>
          <w:rFonts w:ascii="Arial" w:hAnsi="Arial" w:cs="Arial"/>
        </w:rPr>
        <w:t xml:space="preserve"> </w:t>
      </w:r>
      <w:r>
        <w:rPr>
          <w:rFonts w:ascii="Arial" w:hAnsi="Arial" w:cs="Arial"/>
        </w:rPr>
        <w:t>donor contribution levels of sponsorships outlined below:</w:t>
      </w:r>
    </w:p>
    <w:p w14:paraId="753BF5EB" w14:textId="4A5F3497" w:rsidR="00D8480B" w:rsidRPr="007F1EAA" w:rsidRDefault="009423DC">
      <w:pPr>
        <w:jc w:val="both"/>
        <w:rPr>
          <w:sz w:val="16"/>
          <w:szCs w:val="16"/>
        </w:rPr>
      </w:pPr>
      <w:r>
        <w:rPr>
          <w:rFonts w:ascii="Arial" w:hAnsi="Arial" w:cs="Arial"/>
          <w:b/>
        </w:rPr>
        <w:t>Diamond Sponsorship</w:t>
      </w:r>
      <w:r>
        <w:rPr>
          <w:rFonts w:ascii="Arial" w:hAnsi="Arial" w:cs="Arial"/>
          <w:b/>
        </w:rPr>
        <w:tab/>
        <w:t xml:space="preserve">$1000 or more </w:t>
      </w:r>
      <w:r w:rsidRPr="007F1EAA">
        <w:rPr>
          <w:rFonts w:ascii="Arial" w:hAnsi="Arial" w:cs="Arial"/>
          <w:b/>
          <w:sz w:val="16"/>
          <w:szCs w:val="16"/>
        </w:rPr>
        <w:t>* Include 1 –full color page ad</w:t>
      </w:r>
      <w:r w:rsidR="004739F5" w:rsidRPr="007F1EAA">
        <w:rPr>
          <w:rFonts w:ascii="Arial" w:hAnsi="Arial" w:cs="Arial"/>
          <w:b/>
          <w:sz w:val="16"/>
          <w:szCs w:val="16"/>
        </w:rPr>
        <w:t xml:space="preserve"> </w:t>
      </w:r>
      <w:r w:rsidR="007F1EAA" w:rsidRPr="007F1EAA">
        <w:rPr>
          <w:rFonts w:ascii="Arial" w:hAnsi="Arial" w:cs="Arial"/>
          <w:b/>
          <w:sz w:val="16"/>
          <w:szCs w:val="16"/>
        </w:rPr>
        <w:t xml:space="preserve">&amp; </w:t>
      </w:r>
      <w:r w:rsidR="004739F5" w:rsidRPr="007F1EAA">
        <w:rPr>
          <w:rFonts w:ascii="Arial" w:hAnsi="Arial" w:cs="Arial"/>
          <w:b/>
          <w:sz w:val="16"/>
          <w:szCs w:val="16"/>
        </w:rPr>
        <w:t>(4 comp</w:t>
      </w:r>
      <w:r w:rsidR="007F1EAA" w:rsidRPr="007F1EAA">
        <w:rPr>
          <w:rFonts w:ascii="Arial" w:hAnsi="Arial" w:cs="Arial"/>
          <w:b/>
          <w:sz w:val="16"/>
          <w:szCs w:val="16"/>
        </w:rPr>
        <w:t>limentary tickets)</w:t>
      </w:r>
    </w:p>
    <w:p w14:paraId="1856392D" w14:textId="6F813493" w:rsidR="00D8480B" w:rsidRDefault="009423DC">
      <w:pPr>
        <w:jc w:val="both"/>
        <w:rPr>
          <w:rFonts w:ascii="Arial" w:hAnsi="Arial" w:cs="Arial"/>
          <w:b/>
        </w:rPr>
      </w:pPr>
      <w:r>
        <w:rPr>
          <w:rFonts w:ascii="Arial" w:hAnsi="Arial" w:cs="Arial"/>
          <w:b/>
        </w:rPr>
        <w:t xml:space="preserve">Platinum Sponsorship </w:t>
      </w:r>
      <w:r>
        <w:rPr>
          <w:rFonts w:ascii="Arial" w:hAnsi="Arial" w:cs="Arial"/>
          <w:b/>
        </w:rPr>
        <w:tab/>
        <w:t>$</w:t>
      </w:r>
      <w:r w:rsidR="00D75C45">
        <w:rPr>
          <w:rFonts w:ascii="Arial" w:hAnsi="Arial" w:cs="Arial"/>
          <w:b/>
        </w:rPr>
        <w:t>5</w:t>
      </w:r>
      <w:r>
        <w:rPr>
          <w:rFonts w:ascii="Arial" w:hAnsi="Arial" w:cs="Arial"/>
          <w:b/>
        </w:rPr>
        <w:t>00 - $999</w:t>
      </w:r>
    </w:p>
    <w:p w14:paraId="3EDC301D" w14:textId="65786E28" w:rsidR="00D8480B" w:rsidRDefault="009423DC">
      <w:pPr>
        <w:jc w:val="both"/>
        <w:rPr>
          <w:rFonts w:ascii="Arial" w:hAnsi="Arial" w:cs="Arial"/>
          <w:b/>
        </w:rPr>
      </w:pPr>
      <w:r>
        <w:rPr>
          <w:rFonts w:ascii="Arial" w:hAnsi="Arial" w:cs="Arial"/>
          <w:b/>
        </w:rPr>
        <w:t xml:space="preserve">Gold Sponsorship </w:t>
      </w:r>
      <w:r>
        <w:rPr>
          <w:rFonts w:ascii="Arial" w:hAnsi="Arial" w:cs="Arial"/>
          <w:b/>
        </w:rPr>
        <w:tab/>
      </w:r>
      <w:r>
        <w:rPr>
          <w:rFonts w:ascii="Arial" w:hAnsi="Arial" w:cs="Arial"/>
          <w:b/>
        </w:rPr>
        <w:tab/>
        <w:t>$100 - $</w:t>
      </w:r>
      <w:r w:rsidR="00D75C45">
        <w:rPr>
          <w:rFonts w:ascii="Arial" w:hAnsi="Arial" w:cs="Arial"/>
          <w:b/>
        </w:rPr>
        <w:t>4</w:t>
      </w:r>
      <w:r>
        <w:rPr>
          <w:rFonts w:ascii="Arial" w:hAnsi="Arial" w:cs="Arial"/>
          <w:b/>
        </w:rPr>
        <w:t>99</w:t>
      </w:r>
    </w:p>
    <w:p w14:paraId="202EAE4A" w14:textId="622352FA" w:rsidR="00D8480B" w:rsidRDefault="009423DC">
      <w:pPr>
        <w:jc w:val="both"/>
        <w:rPr>
          <w:rFonts w:ascii="Arial" w:hAnsi="Arial" w:cs="Arial"/>
          <w:b/>
        </w:rPr>
      </w:pPr>
      <w:r>
        <w:rPr>
          <w:rFonts w:ascii="Arial" w:hAnsi="Arial" w:cs="Arial"/>
          <w:b/>
        </w:rPr>
        <w:t>Silver Sponsorship</w:t>
      </w:r>
      <w:r>
        <w:rPr>
          <w:rFonts w:ascii="Arial" w:hAnsi="Arial" w:cs="Arial"/>
          <w:b/>
        </w:rPr>
        <w:tab/>
      </w:r>
      <w:r>
        <w:rPr>
          <w:rFonts w:ascii="Arial" w:hAnsi="Arial" w:cs="Arial"/>
          <w:b/>
        </w:rPr>
        <w:tab/>
        <w:t xml:space="preserve"> $50 -   $99</w:t>
      </w:r>
    </w:p>
    <w:p w14:paraId="00333530" w14:textId="50A7EF15" w:rsidR="00D75C45" w:rsidRDefault="00D75C45">
      <w:pPr>
        <w:jc w:val="both"/>
        <w:rPr>
          <w:rFonts w:ascii="Arial" w:hAnsi="Arial" w:cs="Arial"/>
          <w:b/>
        </w:rPr>
      </w:pPr>
      <w:r>
        <w:rPr>
          <w:rFonts w:ascii="Arial" w:hAnsi="Arial" w:cs="Arial"/>
          <w:b/>
        </w:rPr>
        <w:t>Patron</w:t>
      </w:r>
      <w:r>
        <w:rPr>
          <w:rFonts w:ascii="Arial" w:hAnsi="Arial" w:cs="Arial"/>
          <w:b/>
        </w:rPr>
        <w:tab/>
      </w:r>
      <w:r>
        <w:rPr>
          <w:rFonts w:ascii="Arial" w:hAnsi="Arial" w:cs="Arial"/>
          <w:b/>
        </w:rPr>
        <w:tab/>
      </w:r>
      <w:r>
        <w:rPr>
          <w:rFonts w:ascii="Arial" w:hAnsi="Arial" w:cs="Arial"/>
          <w:b/>
        </w:rPr>
        <w:tab/>
      </w:r>
      <w:r>
        <w:rPr>
          <w:rFonts w:ascii="Arial" w:hAnsi="Arial" w:cs="Arial"/>
          <w:b/>
        </w:rPr>
        <w:tab/>
        <w:t>$25-  $49</w:t>
      </w:r>
    </w:p>
    <w:p w14:paraId="39E119FC" w14:textId="77777777" w:rsidR="00D8480B" w:rsidRDefault="009423DC">
      <w:pPr>
        <w:jc w:val="both"/>
      </w:pPr>
      <w:r>
        <w:rPr>
          <w:rFonts w:ascii="Arial" w:hAnsi="Arial" w:cs="Arial"/>
        </w:rPr>
        <w:t>Our efforts would be in vain if not for your partnership in this worthwhile endeavor. We extend our heartfelt appreciation in advance for your consideration. Our treasurer is available to advance the process to our 501C.3 of Florida Agricultural and Mechanical University National Alumni Association.  As always, thank you for sharing and having a heart for this community and its youth.</w:t>
      </w:r>
    </w:p>
    <w:p w14:paraId="0BAEAEDE" w14:textId="77777777" w:rsidR="00D8480B" w:rsidRDefault="009423DC">
      <w:pPr>
        <w:jc w:val="both"/>
      </w:pPr>
      <w:r>
        <w:rPr>
          <w:rFonts w:ascii="Arial" w:hAnsi="Arial" w:cs="Arial"/>
        </w:rPr>
        <w:t>Sincerely,</w:t>
      </w:r>
    </w:p>
    <w:p w14:paraId="477737B7" w14:textId="77777777" w:rsidR="00D8480B" w:rsidRPr="009423DC" w:rsidRDefault="009423DC">
      <w:pPr>
        <w:jc w:val="both"/>
        <w:rPr>
          <w:rFonts w:ascii="Brush Script MT" w:hAnsi="Brush Script MT" w:cs="Arial"/>
          <w:sz w:val="36"/>
          <w:szCs w:val="36"/>
        </w:rPr>
      </w:pPr>
      <w:r w:rsidRPr="009423DC">
        <w:rPr>
          <w:rFonts w:ascii="Brush Script MT" w:hAnsi="Brush Script MT" w:cs="Arial"/>
          <w:sz w:val="36"/>
          <w:szCs w:val="36"/>
        </w:rPr>
        <w:t>Charlotte Merritt</w:t>
      </w:r>
    </w:p>
    <w:p w14:paraId="43A142BE" w14:textId="77777777" w:rsidR="00D8480B" w:rsidRDefault="009423DC">
      <w:pPr>
        <w:jc w:val="both"/>
      </w:pPr>
      <w:r>
        <w:rPr>
          <w:rFonts w:ascii="Arial" w:hAnsi="Arial" w:cs="Arial"/>
        </w:rPr>
        <w:t xml:space="preserve">Charlotte Merritt </w:t>
      </w:r>
    </w:p>
    <w:p w14:paraId="1C8A5602" w14:textId="1B7E0112" w:rsidR="00D8480B" w:rsidRDefault="009423DC">
      <w:pPr>
        <w:spacing w:after="0"/>
        <w:rPr>
          <w:rFonts w:ascii="Arial" w:hAnsi="Arial" w:cs="Arial"/>
        </w:rPr>
      </w:pPr>
      <w:r>
        <w:rPr>
          <w:rFonts w:ascii="Arial" w:hAnsi="Arial" w:cs="Arial"/>
        </w:rPr>
        <w:t>President, FAMU NAA</w:t>
      </w:r>
      <w:r w:rsidR="009359BA" w:rsidRPr="009359BA">
        <w:rPr>
          <w:rFonts w:ascii="Arial" w:hAnsi="Arial" w:cs="Arial"/>
        </w:rPr>
        <w:t xml:space="preserve"> </w:t>
      </w:r>
      <w:r w:rsidR="009359BA">
        <w:rPr>
          <w:rFonts w:ascii="Arial" w:hAnsi="Arial" w:cs="Arial"/>
        </w:rPr>
        <w:t>Gulf Coast Chapter</w:t>
      </w:r>
    </w:p>
    <w:p w14:paraId="02123C2F" w14:textId="77777777" w:rsidR="000324AF" w:rsidRDefault="000324AF">
      <w:pPr>
        <w:spacing w:after="0"/>
        <w:rPr>
          <w:rFonts w:ascii="Arial" w:hAnsi="Arial" w:cs="Arial"/>
        </w:rPr>
      </w:pPr>
    </w:p>
    <w:p w14:paraId="7CF0B424" w14:textId="77777777" w:rsidR="00D8480B" w:rsidRDefault="000324AF">
      <w:pPr>
        <w:spacing w:after="0"/>
      </w:pPr>
      <w:bookmarkStart w:id="1" w:name="_Hlk512363765"/>
      <w:r>
        <w:t xml:space="preserve">FAMU NAA </w:t>
      </w:r>
      <w:r w:rsidR="009423DC">
        <w:t>Gulf Coast Chapter *P.O. Box 16841, Mobile, AL 36616* 214-498-8571 Phone Number</w:t>
      </w:r>
    </w:p>
    <w:bookmarkEnd w:id="1"/>
    <w:p w14:paraId="393BC47C" w14:textId="77777777" w:rsidR="00D8480B" w:rsidRDefault="009423DC">
      <w:pPr>
        <w:spacing w:after="0"/>
        <w:jc w:val="center"/>
      </w:pPr>
      <w:r>
        <w:rPr>
          <w:noProof/>
        </w:rPr>
        <w:lastRenderedPageBreak/>
        <w:drawing>
          <wp:inline distT="0" distB="0" distL="0" distR="0" wp14:anchorId="47BD7D5A" wp14:editId="021B6E9B">
            <wp:extent cx="3190875" cy="868680"/>
            <wp:effectExtent l="0" t="0" r="9525" b="7620"/>
            <wp:docPr id="2" name="Picture 3" descr="C:\Users\Charlotte\Downloads\Mobile NAA fina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Users\Charlotte\Downloads\Mobile NAA final logo 1.jpg"/>
                    <pic:cNvPicPr>
                      <a:picLocks noChangeAspect="1" noChangeArrowheads="1"/>
                    </pic:cNvPicPr>
                  </pic:nvPicPr>
                  <pic:blipFill>
                    <a:blip r:embed="rId5"/>
                    <a:stretch>
                      <a:fillRect/>
                    </a:stretch>
                  </pic:blipFill>
                  <pic:spPr bwMode="auto">
                    <a:xfrm>
                      <a:off x="0" y="0"/>
                      <a:ext cx="3190875" cy="868680"/>
                    </a:xfrm>
                    <a:prstGeom prst="rect">
                      <a:avLst/>
                    </a:prstGeom>
                  </pic:spPr>
                </pic:pic>
              </a:graphicData>
            </a:graphic>
          </wp:inline>
        </w:drawing>
      </w:r>
    </w:p>
    <w:p w14:paraId="44EDA92E" w14:textId="77777777" w:rsidR="00D8480B" w:rsidRDefault="00D8480B">
      <w:pPr>
        <w:spacing w:after="0"/>
      </w:pPr>
    </w:p>
    <w:p w14:paraId="6C802545" w14:textId="77E649D5" w:rsidR="00D8480B" w:rsidRDefault="009423DC">
      <w:pPr>
        <w:spacing w:after="0"/>
        <w:jc w:val="center"/>
        <w:rPr>
          <w:b/>
          <w:sz w:val="40"/>
          <w:szCs w:val="40"/>
        </w:rPr>
      </w:pPr>
      <w:r>
        <w:rPr>
          <w:b/>
          <w:sz w:val="40"/>
          <w:szCs w:val="40"/>
        </w:rPr>
        <w:t>S</w:t>
      </w:r>
      <w:r w:rsidR="004739F5">
        <w:rPr>
          <w:b/>
          <w:sz w:val="40"/>
          <w:szCs w:val="40"/>
        </w:rPr>
        <w:t>ponsor</w:t>
      </w:r>
      <w:r>
        <w:rPr>
          <w:b/>
          <w:sz w:val="40"/>
          <w:szCs w:val="40"/>
        </w:rPr>
        <w:t xml:space="preserve"> Form</w:t>
      </w:r>
    </w:p>
    <w:p w14:paraId="0B22C6EC" w14:textId="697EFBF0" w:rsidR="00D8480B" w:rsidRPr="00D75C45" w:rsidRDefault="009423DC">
      <w:pPr>
        <w:spacing w:after="0"/>
        <w:rPr>
          <w:sz w:val="20"/>
          <w:szCs w:val="20"/>
        </w:rPr>
      </w:pPr>
      <w:r>
        <w:t xml:space="preserve">In order to be listed in the program, a report of sponsor must be submitted by </w:t>
      </w:r>
      <w:r w:rsidRPr="00D75C45">
        <w:rPr>
          <w:b/>
          <w:sz w:val="20"/>
          <w:szCs w:val="20"/>
        </w:rPr>
        <w:t>Friday, Ju</w:t>
      </w:r>
      <w:r w:rsidR="00D75C45" w:rsidRPr="00D75C45">
        <w:rPr>
          <w:b/>
          <w:sz w:val="20"/>
          <w:szCs w:val="20"/>
        </w:rPr>
        <w:t>ne</w:t>
      </w:r>
      <w:r w:rsidRPr="00D75C45">
        <w:rPr>
          <w:b/>
          <w:sz w:val="20"/>
          <w:szCs w:val="20"/>
        </w:rPr>
        <w:t xml:space="preserve"> </w:t>
      </w:r>
      <w:r w:rsidR="002058C0">
        <w:rPr>
          <w:b/>
          <w:sz w:val="20"/>
          <w:szCs w:val="20"/>
        </w:rPr>
        <w:t>14, 2019</w:t>
      </w:r>
      <w:r w:rsidRPr="00D75C45">
        <w:rPr>
          <w:b/>
          <w:sz w:val="20"/>
          <w:szCs w:val="20"/>
        </w:rPr>
        <w:t>.</w:t>
      </w:r>
    </w:p>
    <w:p w14:paraId="0CBA6837" w14:textId="40AD0995" w:rsidR="004739F5" w:rsidRPr="004739F5" w:rsidRDefault="004739F5">
      <w:pPr>
        <w:spacing w:after="0"/>
        <w:rPr>
          <w:b/>
          <w:u w:val="single"/>
        </w:rPr>
      </w:pPr>
      <w:r w:rsidRPr="004739F5">
        <w:rPr>
          <w:b/>
          <w:u w:val="single"/>
        </w:rPr>
        <w:t>Sponsor Levels:</w:t>
      </w:r>
    </w:p>
    <w:p w14:paraId="50361324" w14:textId="311DD415" w:rsidR="00D8480B" w:rsidRDefault="009423DC">
      <w:pPr>
        <w:spacing w:after="0"/>
        <w:rPr>
          <w:b/>
        </w:rPr>
      </w:pPr>
      <w:r>
        <w:rPr>
          <w:b/>
        </w:rPr>
        <w:t>*Diamond           $1000 or more</w:t>
      </w:r>
      <w:r w:rsidR="009F7546">
        <w:rPr>
          <w:b/>
        </w:rPr>
        <w:t xml:space="preserve">   includes </w:t>
      </w:r>
      <w:r w:rsidR="007F1EAA">
        <w:rPr>
          <w:b/>
        </w:rPr>
        <w:t xml:space="preserve">1 – full color page ad &amp; </w:t>
      </w:r>
      <w:r w:rsidR="0051043D">
        <w:rPr>
          <w:b/>
        </w:rPr>
        <w:t xml:space="preserve">4 complimentary </w:t>
      </w:r>
      <w:r w:rsidR="009F7546">
        <w:rPr>
          <w:b/>
        </w:rPr>
        <w:t>tickets</w:t>
      </w:r>
    </w:p>
    <w:p w14:paraId="32F7C91A" w14:textId="66EAB3CC" w:rsidR="0051043D" w:rsidRDefault="009423DC">
      <w:pPr>
        <w:spacing w:after="0"/>
        <w:rPr>
          <w:b/>
        </w:rPr>
      </w:pPr>
      <w:r>
        <w:rPr>
          <w:b/>
        </w:rPr>
        <w:t xml:space="preserve">Platinum </w:t>
      </w:r>
      <w:r>
        <w:rPr>
          <w:b/>
        </w:rPr>
        <w:tab/>
        <w:t xml:space="preserve"> $</w:t>
      </w:r>
      <w:r w:rsidR="009F7546">
        <w:rPr>
          <w:b/>
        </w:rPr>
        <w:t>5</w:t>
      </w:r>
      <w:r>
        <w:rPr>
          <w:b/>
        </w:rPr>
        <w:t>00 -$999</w:t>
      </w:r>
      <w:r w:rsidR="009F7546">
        <w:rPr>
          <w:b/>
        </w:rPr>
        <w:t xml:space="preserve">         </w:t>
      </w:r>
    </w:p>
    <w:p w14:paraId="3A18D330" w14:textId="78175A80" w:rsidR="00D8480B" w:rsidRDefault="009423DC">
      <w:pPr>
        <w:spacing w:after="0"/>
        <w:rPr>
          <w:b/>
        </w:rPr>
      </w:pPr>
      <w:r>
        <w:rPr>
          <w:b/>
        </w:rPr>
        <w:t xml:space="preserve">Gold         </w:t>
      </w:r>
      <w:r>
        <w:rPr>
          <w:b/>
        </w:rPr>
        <w:tab/>
        <w:t xml:space="preserve"> $100 -$</w:t>
      </w:r>
      <w:r w:rsidR="009F7546">
        <w:rPr>
          <w:b/>
        </w:rPr>
        <w:t>4</w:t>
      </w:r>
      <w:r>
        <w:rPr>
          <w:b/>
        </w:rPr>
        <w:t>99</w:t>
      </w:r>
    </w:p>
    <w:p w14:paraId="656ABD97" w14:textId="4E8DA088" w:rsidR="00D8480B" w:rsidRDefault="009423DC">
      <w:pPr>
        <w:spacing w:after="0"/>
        <w:rPr>
          <w:b/>
        </w:rPr>
      </w:pPr>
      <w:r>
        <w:rPr>
          <w:b/>
        </w:rPr>
        <w:t xml:space="preserve">Silver         </w:t>
      </w:r>
      <w:r>
        <w:rPr>
          <w:b/>
        </w:rPr>
        <w:tab/>
        <w:t xml:space="preserve"> $50 </w:t>
      </w:r>
      <w:r w:rsidR="009359BA">
        <w:rPr>
          <w:b/>
        </w:rPr>
        <w:t xml:space="preserve"> </w:t>
      </w:r>
      <w:r>
        <w:rPr>
          <w:b/>
        </w:rPr>
        <w:t xml:space="preserve"> - $99</w:t>
      </w:r>
    </w:p>
    <w:p w14:paraId="596738F9" w14:textId="7ECA677F" w:rsidR="009F7546" w:rsidRDefault="009F7546">
      <w:pPr>
        <w:spacing w:after="0"/>
        <w:rPr>
          <w:b/>
        </w:rPr>
      </w:pPr>
      <w:r>
        <w:rPr>
          <w:b/>
        </w:rPr>
        <w:t>Patron</w:t>
      </w:r>
      <w:r>
        <w:rPr>
          <w:b/>
        </w:rPr>
        <w:tab/>
      </w:r>
      <w:r>
        <w:rPr>
          <w:b/>
        </w:rPr>
        <w:tab/>
        <w:t>$25</w:t>
      </w:r>
      <w:r w:rsidR="009359BA">
        <w:rPr>
          <w:b/>
        </w:rPr>
        <w:t xml:space="preserve">   </w:t>
      </w:r>
      <w:r>
        <w:rPr>
          <w:b/>
        </w:rPr>
        <w:t>- $49</w:t>
      </w:r>
    </w:p>
    <w:p w14:paraId="4AF82BF0" w14:textId="77777777" w:rsidR="00D8480B" w:rsidRDefault="00D8480B">
      <w:pPr>
        <w:spacing w:after="0"/>
        <w:rPr>
          <w:b/>
        </w:rPr>
      </w:pPr>
    </w:p>
    <w:p w14:paraId="2DBA671D" w14:textId="77777777" w:rsidR="00D8480B" w:rsidRDefault="009423DC">
      <w:pPr>
        <w:spacing w:after="0"/>
      </w:pPr>
      <w:r>
        <w:rPr>
          <w:b/>
        </w:rPr>
        <w:t>*Advertisement</w:t>
      </w:r>
    </w:p>
    <w:p w14:paraId="63127D9A" w14:textId="77777777" w:rsidR="00D8480B" w:rsidRDefault="009423DC">
      <w:pPr>
        <w:spacing w:after="0"/>
      </w:pPr>
      <w:r>
        <w:rPr>
          <w:b/>
        </w:rPr>
        <w:t>Please email one page 8 ½ X 11 Color Advertisement to Famumobile@gmail.com, Contact: President Charlotte Merritt (214-498-8571) for additional information.</w:t>
      </w:r>
    </w:p>
    <w:p w14:paraId="57697461" w14:textId="77777777" w:rsidR="00D8480B" w:rsidRDefault="00D8480B">
      <w:pPr>
        <w:spacing w:after="0"/>
        <w:rPr>
          <w:b/>
        </w:rPr>
      </w:pPr>
    </w:p>
    <w:p w14:paraId="03A29B9D" w14:textId="5E1330EC" w:rsidR="00D8480B" w:rsidRDefault="009423DC">
      <w:pPr>
        <w:spacing w:after="0"/>
        <w:rPr>
          <w:b/>
        </w:rPr>
      </w:pPr>
      <w:r>
        <w:rPr>
          <w:b/>
        </w:rPr>
        <w:t>**</w:t>
      </w:r>
      <w:r w:rsidR="004739F5">
        <w:rPr>
          <w:b/>
        </w:rPr>
        <w:t xml:space="preserve"> Individual Brunch </w:t>
      </w:r>
      <w:r>
        <w:rPr>
          <w:b/>
        </w:rPr>
        <w:t>Ticket</w:t>
      </w:r>
      <w:r w:rsidR="004739F5">
        <w:rPr>
          <w:b/>
        </w:rPr>
        <w:t>s are</w:t>
      </w:r>
      <w:r>
        <w:rPr>
          <w:b/>
        </w:rPr>
        <w:t xml:space="preserve"> $50.00 per person </w:t>
      </w:r>
      <w:r w:rsidR="009F7546">
        <w:rPr>
          <w:b/>
        </w:rPr>
        <w:t>or 8 people $400 per Table</w:t>
      </w:r>
    </w:p>
    <w:p w14:paraId="10387881" w14:textId="77777777" w:rsidR="00D8480B" w:rsidRDefault="00D8480B">
      <w:pPr>
        <w:spacing w:after="0"/>
        <w:rPr>
          <w:b/>
        </w:rPr>
      </w:pPr>
    </w:p>
    <w:p w14:paraId="6173B59E" w14:textId="77777777" w:rsidR="00D8480B" w:rsidRDefault="00D8480B">
      <w:pPr>
        <w:spacing w:after="0"/>
        <w:rPr>
          <w:b/>
        </w:rPr>
      </w:pPr>
    </w:p>
    <w:p w14:paraId="2F0B568D" w14:textId="573E0F65" w:rsidR="00D8480B" w:rsidRDefault="009423DC">
      <w:pPr>
        <w:spacing w:after="0"/>
        <w:rPr>
          <w:b/>
        </w:rPr>
      </w:pPr>
      <w:r>
        <w:rPr>
          <w:b/>
        </w:rPr>
        <w:t>Sponsor Level   _______________________    Ticket(s)___________</w:t>
      </w:r>
      <w:r w:rsidR="0051043D">
        <w:rPr>
          <w:b/>
        </w:rPr>
        <w:t xml:space="preserve"> or Table(s) _________</w:t>
      </w:r>
      <w:r w:rsidR="004739F5">
        <w:rPr>
          <w:b/>
        </w:rPr>
        <w:t>_</w:t>
      </w:r>
    </w:p>
    <w:p w14:paraId="61042521" w14:textId="77777777" w:rsidR="00D8480B" w:rsidRDefault="00D8480B">
      <w:pPr>
        <w:spacing w:after="0"/>
        <w:rPr>
          <w:b/>
        </w:rPr>
      </w:pPr>
    </w:p>
    <w:p w14:paraId="77114EE2" w14:textId="77777777" w:rsidR="00D8480B" w:rsidRDefault="00D8480B">
      <w:pPr>
        <w:spacing w:after="0"/>
        <w:rPr>
          <w:b/>
        </w:rPr>
      </w:pPr>
    </w:p>
    <w:p w14:paraId="6E0C2384" w14:textId="07142E4B" w:rsidR="00D8480B" w:rsidRDefault="009423DC">
      <w:pPr>
        <w:spacing w:after="0"/>
      </w:pPr>
      <w:r>
        <w:rPr>
          <w:b/>
        </w:rPr>
        <w:t>Logo/Organization/Business/Individual Name ______________________________________________</w:t>
      </w:r>
    </w:p>
    <w:p w14:paraId="62BB830D" w14:textId="77777777" w:rsidR="00D8480B" w:rsidRDefault="00D8480B">
      <w:pPr>
        <w:spacing w:after="0"/>
        <w:rPr>
          <w:b/>
        </w:rPr>
      </w:pPr>
    </w:p>
    <w:p w14:paraId="4E9F6C8D" w14:textId="77777777" w:rsidR="00D8480B" w:rsidRDefault="00D8480B">
      <w:pPr>
        <w:spacing w:after="0"/>
        <w:rPr>
          <w:b/>
        </w:rPr>
      </w:pPr>
    </w:p>
    <w:p w14:paraId="55144D77" w14:textId="77777777" w:rsidR="00D8480B" w:rsidRDefault="009423DC">
      <w:pPr>
        <w:spacing w:after="0"/>
      </w:pPr>
      <w:r>
        <w:rPr>
          <w:b/>
        </w:rPr>
        <w:t>Address _________________________________________ Telephone _________________________</w:t>
      </w:r>
    </w:p>
    <w:p w14:paraId="06ECABD2" w14:textId="77777777" w:rsidR="00D8480B" w:rsidRDefault="00D8480B">
      <w:pPr>
        <w:spacing w:after="0"/>
        <w:rPr>
          <w:b/>
        </w:rPr>
      </w:pPr>
    </w:p>
    <w:p w14:paraId="46E87B8A" w14:textId="77777777" w:rsidR="00D8480B" w:rsidRDefault="00D8480B">
      <w:pPr>
        <w:spacing w:after="0"/>
        <w:rPr>
          <w:b/>
        </w:rPr>
      </w:pPr>
    </w:p>
    <w:p w14:paraId="5FD83E17" w14:textId="77777777" w:rsidR="00D8480B" w:rsidRDefault="009423DC">
      <w:pPr>
        <w:spacing w:after="0"/>
      </w:pPr>
      <w:r>
        <w:rPr>
          <w:b/>
        </w:rPr>
        <w:t>Contact Person __________________________________ E-mail address _______________________</w:t>
      </w:r>
    </w:p>
    <w:p w14:paraId="05D2D3D9" w14:textId="77777777" w:rsidR="00D8480B" w:rsidRDefault="00D8480B">
      <w:pPr>
        <w:spacing w:after="0"/>
        <w:rPr>
          <w:b/>
        </w:rPr>
      </w:pPr>
    </w:p>
    <w:p w14:paraId="54E599BA" w14:textId="77777777" w:rsidR="00D8480B" w:rsidRDefault="00D8480B">
      <w:pPr>
        <w:spacing w:after="0"/>
        <w:rPr>
          <w:b/>
        </w:rPr>
      </w:pPr>
    </w:p>
    <w:p w14:paraId="07474B0B" w14:textId="7F0EE03F" w:rsidR="00D8480B" w:rsidRDefault="009423DC">
      <w:pPr>
        <w:spacing w:after="0"/>
        <w:rPr>
          <w:b/>
        </w:rPr>
      </w:pPr>
      <w:r>
        <w:rPr>
          <w:b/>
        </w:rPr>
        <w:t>Make</w:t>
      </w:r>
      <w:r w:rsidR="007F1EAA">
        <w:rPr>
          <w:b/>
        </w:rPr>
        <w:t xml:space="preserve"> your tax-deductible</w:t>
      </w:r>
      <w:r>
        <w:rPr>
          <w:b/>
        </w:rPr>
        <w:t xml:space="preserve"> </w:t>
      </w:r>
      <w:r w:rsidR="007F1EAA">
        <w:rPr>
          <w:b/>
        </w:rPr>
        <w:t>contribution</w:t>
      </w:r>
      <w:r>
        <w:rPr>
          <w:b/>
        </w:rPr>
        <w:t xml:space="preserve"> payable to: </w:t>
      </w:r>
      <w:r w:rsidR="009359BA">
        <w:rPr>
          <w:b/>
        </w:rPr>
        <w:t xml:space="preserve">FAMU NAA </w:t>
      </w:r>
      <w:r>
        <w:rPr>
          <w:b/>
        </w:rPr>
        <w:t xml:space="preserve">Gulf Coast Chapter </w:t>
      </w:r>
    </w:p>
    <w:p w14:paraId="46AB0C13" w14:textId="40838DF2" w:rsidR="009F7546" w:rsidRDefault="009F7546">
      <w:pPr>
        <w:spacing w:after="0"/>
      </w:pPr>
    </w:p>
    <w:p w14:paraId="5CAB053C" w14:textId="774288F9" w:rsidR="00D8480B" w:rsidRDefault="009423DC">
      <w:pPr>
        <w:spacing w:after="0"/>
      </w:pPr>
      <w:r>
        <w:rPr>
          <w:b/>
        </w:rPr>
        <w:t>Please return f</w:t>
      </w:r>
      <w:r w:rsidR="007F1EAA">
        <w:rPr>
          <w:b/>
        </w:rPr>
        <w:t>o</w:t>
      </w:r>
      <w:r>
        <w:rPr>
          <w:b/>
        </w:rPr>
        <w:t xml:space="preserve">rm to:   FAMU </w:t>
      </w:r>
      <w:r w:rsidR="009359BA">
        <w:rPr>
          <w:b/>
        </w:rPr>
        <w:t xml:space="preserve">NAA </w:t>
      </w:r>
      <w:r>
        <w:rPr>
          <w:b/>
        </w:rPr>
        <w:t>Gulf Coast Chapter or Famumobile@gmail.com</w:t>
      </w:r>
    </w:p>
    <w:p w14:paraId="27F4B287" w14:textId="77777777" w:rsidR="00D8480B" w:rsidRDefault="009423DC">
      <w:pPr>
        <w:spacing w:after="0"/>
        <w:rPr>
          <w:b/>
        </w:rPr>
      </w:pPr>
      <w:r>
        <w:rPr>
          <w:b/>
        </w:rPr>
        <w:t xml:space="preserve">                                            P.O. Box 16841 </w:t>
      </w:r>
    </w:p>
    <w:p w14:paraId="7171B5D0" w14:textId="2C1C3F32" w:rsidR="00D8480B" w:rsidRDefault="009423DC">
      <w:pPr>
        <w:spacing w:after="0"/>
        <w:rPr>
          <w:b/>
        </w:rPr>
      </w:pPr>
      <w:r>
        <w:rPr>
          <w:b/>
        </w:rPr>
        <w:t xml:space="preserve">                                            Mobile, AL 36616</w:t>
      </w:r>
    </w:p>
    <w:p w14:paraId="52B137B5" w14:textId="77777777" w:rsidR="009359BA" w:rsidRDefault="009359BA">
      <w:pPr>
        <w:spacing w:after="0"/>
        <w:rPr>
          <w:b/>
        </w:rPr>
      </w:pPr>
    </w:p>
    <w:p w14:paraId="2B211F83" w14:textId="716EEA73" w:rsidR="009359BA" w:rsidRDefault="009359BA">
      <w:pPr>
        <w:spacing w:after="0"/>
      </w:pPr>
      <w:r>
        <w:t>FAMU NAA Gulf Coast Chapter *P.O. Box 16841, Mobile, AL 36616* 214-498-8571 Phone Number</w:t>
      </w:r>
    </w:p>
    <w:sectPr w:rsidR="009359BA">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Calibri"/>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0B"/>
    <w:rsid w:val="000324AF"/>
    <w:rsid w:val="00070A9E"/>
    <w:rsid w:val="001E63D5"/>
    <w:rsid w:val="002058C0"/>
    <w:rsid w:val="004739F5"/>
    <w:rsid w:val="0051043D"/>
    <w:rsid w:val="005A2D79"/>
    <w:rsid w:val="007F1EAA"/>
    <w:rsid w:val="008C314A"/>
    <w:rsid w:val="009359BA"/>
    <w:rsid w:val="009423DC"/>
    <w:rsid w:val="009E211A"/>
    <w:rsid w:val="009F7546"/>
    <w:rsid w:val="00D1452E"/>
    <w:rsid w:val="00D75C45"/>
    <w:rsid w:val="00D8480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50FF"/>
  <w15:docId w15:val="{E0ABD0D9-70E3-479C-8048-F1CF0BEC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color w:val="00000A"/>
      <w:sz w:val="22"/>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77B17"/>
    <w:rPr>
      <w:rFonts w:ascii="Tahoma" w:hAnsi="Tahoma" w:cs="Tahoma"/>
      <w:sz w:val="16"/>
      <w:szCs w:val="16"/>
    </w:rPr>
  </w:style>
  <w:style w:type="character" w:styleId="PlaceholderText">
    <w:name w:val="Placeholder Text"/>
    <w:basedOn w:val="DefaultParagraphFont"/>
    <w:uiPriority w:val="99"/>
    <w:semiHidden/>
    <w:qFormat/>
    <w:rsid w:val="00E20BC0"/>
    <w:rPr>
      <w:color w:val="808080"/>
    </w:rPr>
  </w:style>
  <w:style w:type="character" w:customStyle="1" w:styleId="InternetLink">
    <w:name w:val="Internet Link"/>
    <w:basedOn w:val="DefaultParagraphFont"/>
    <w:uiPriority w:val="99"/>
    <w:unhideWhenUsed/>
    <w:rsid w:val="00BA0C49"/>
    <w:rPr>
      <w:color w:val="0000FF" w:themeColor="hyperlink"/>
      <w:u w:val="single"/>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877B17"/>
    <w:pPr>
      <w:spacing w:after="0" w:line="240" w:lineRule="auto"/>
    </w:pPr>
    <w:rPr>
      <w:rFonts w:ascii="Tahoma" w:hAnsi="Tahoma" w:cs="Tahoma"/>
      <w:sz w:val="16"/>
      <w:szCs w:val="16"/>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B82A8-8223-A74A-929D-D66378280E3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Motion Computing</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Erica L. Brown</cp:lastModifiedBy>
  <cp:revision>2</cp:revision>
  <cp:lastPrinted>2017-05-22T00:55:00Z</cp:lastPrinted>
  <dcterms:created xsi:type="dcterms:W3CDTF">2019-04-30T18:06:00Z</dcterms:created>
  <dcterms:modified xsi:type="dcterms:W3CDTF">2019-04-30T18:06:00Z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Motion Computing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